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0D3" w:rsidRDefault="008320D3" w:rsidP="008320D3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8320D3" w:rsidRDefault="008320D3" w:rsidP="008320D3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8320D3" w:rsidRDefault="008320D3" w:rsidP="008320D3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</w:t>
      </w:r>
      <w:r w:rsidRPr="00FE3484">
        <w:rPr>
          <w:rFonts w:ascii="PT Astra Serif" w:hAnsi="PT Astra Serif"/>
          <w:sz w:val="28"/>
          <w:szCs w:val="28"/>
        </w:rPr>
        <w:t xml:space="preserve"> </w:t>
      </w:r>
      <w:r w:rsidRPr="00900FB4">
        <w:rPr>
          <w:rFonts w:ascii="PT Astra Serif" w:hAnsi="PT Astra Serif"/>
          <w:sz w:val="28"/>
          <w:szCs w:val="28"/>
        </w:rPr>
        <w:t>Генеральный план муниципального образования город Энгельс</w:t>
      </w:r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 w:rsidRPr="00076A87">
        <w:rPr>
          <w:rFonts w:ascii="PT Astra Serif" w:hAnsi="PT Astra Serif" w:cs="PT Astra Serif"/>
          <w:sz w:val="28"/>
          <w:szCs w:val="28"/>
        </w:rPr>
        <w:t>,</w:t>
      </w:r>
      <w:r w:rsidRPr="00FE3484">
        <w:rPr>
          <w:rFonts w:ascii="PT Astra Serif" w:hAnsi="PT Astra Serif"/>
          <w:sz w:val="28"/>
          <w:szCs w:val="28"/>
        </w:rPr>
        <w:t xml:space="preserve"> </w:t>
      </w:r>
      <w:r w:rsidRPr="00900FB4">
        <w:rPr>
          <w:rFonts w:ascii="PT Astra Serif" w:hAnsi="PT Astra Serif"/>
          <w:sz w:val="28"/>
          <w:szCs w:val="28"/>
        </w:rPr>
        <w:t>утвержденный решением</w:t>
      </w:r>
      <w:r w:rsidRPr="00900FB4">
        <w:rPr>
          <w:bCs/>
          <w:sz w:val="28"/>
          <w:szCs w:val="28"/>
        </w:rPr>
        <w:t xml:space="preserve"> </w:t>
      </w:r>
      <w:r w:rsidRPr="00900FB4">
        <w:rPr>
          <w:rFonts w:ascii="PT Astra Serif" w:eastAsia="PT Astra Serif" w:hAnsi="PT Astra Serif" w:cs="PT Astra Serif"/>
          <w:bCs/>
          <w:sz w:val="28"/>
          <w:szCs w:val="28"/>
        </w:rPr>
        <w:t xml:space="preserve">Собрания депутатов </w:t>
      </w:r>
      <w:proofErr w:type="spellStart"/>
      <w:r w:rsidRPr="00900FB4">
        <w:rPr>
          <w:rFonts w:ascii="PT Astra Serif" w:eastAsia="PT Astra Serif" w:hAnsi="PT Astra Serif" w:cs="PT Astra Serif"/>
          <w:bCs/>
          <w:sz w:val="28"/>
          <w:szCs w:val="28"/>
        </w:rPr>
        <w:t>Энгельсского</w:t>
      </w:r>
      <w:proofErr w:type="spellEnd"/>
      <w:r w:rsidRPr="00900FB4">
        <w:rPr>
          <w:rFonts w:ascii="PT Astra Serif" w:eastAsia="PT Astra Serif" w:hAnsi="PT Astra Serif" w:cs="PT Astra Serif"/>
          <w:bCs/>
          <w:sz w:val="28"/>
          <w:szCs w:val="28"/>
        </w:rPr>
        <w:t xml:space="preserve"> муниципального района </w:t>
      </w:r>
      <w:r w:rsidRPr="00900FB4">
        <w:rPr>
          <w:rFonts w:ascii="PT Astra Serif" w:hAnsi="PT Astra Serif"/>
          <w:sz w:val="28"/>
          <w:szCs w:val="28"/>
        </w:rPr>
        <w:t>25 декабря 2008 года № 725/56-03</w:t>
      </w:r>
      <w:r w:rsidRPr="00900FB4">
        <w:rPr>
          <w:rFonts w:ascii="PT Astra Serif" w:eastAsia="PT Astra Serif" w:hAnsi="PT Astra Serif" w:cs="PT Astra Serif"/>
          <w:sz w:val="28"/>
          <w:szCs w:val="28"/>
        </w:rPr>
        <w:t>6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Pr="00076A87">
        <w:rPr>
          <w:rFonts w:ascii="PT Astra Serif" w:hAnsi="PT Astra Serif" w:cs="PT Astra Serif"/>
          <w:sz w:val="28"/>
          <w:szCs w:val="28"/>
        </w:rPr>
        <w:t xml:space="preserve"> 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Энгельс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22, 24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8320D3" w:rsidRDefault="008320D3" w:rsidP="008320D3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 xml:space="preserve">с 17 февраля по </w:t>
      </w:r>
      <w:r w:rsidRPr="00D6706B">
        <w:rPr>
          <w:rFonts w:ascii="PT Astra Serif" w:hAnsi="PT Astra Serif" w:cs="PT Astra Serif"/>
          <w:b/>
          <w:sz w:val="28"/>
          <w:szCs w:val="28"/>
        </w:rPr>
        <w:t>6</w:t>
      </w:r>
      <w:r>
        <w:rPr>
          <w:rFonts w:ascii="PT Astra Serif" w:hAnsi="PT Astra Serif" w:cs="PT Astra Serif"/>
          <w:b/>
          <w:sz w:val="28"/>
          <w:szCs w:val="28"/>
        </w:rPr>
        <w:t xml:space="preserve"> марта 2025 года.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25 февраля по </w:t>
      </w:r>
      <w:r w:rsidRPr="00D6706B">
        <w:rPr>
          <w:rFonts w:ascii="PT Astra Serif" w:hAnsi="PT Astra Serif" w:cs="PT Astra Serif"/>
          <w:b/>
          <w:sz w:val="28"/>
          <w:szCs w:val="28"/>
        </w:rPr>
        <w:t xml:space="preserve">3 </w:t>
      </w:r>
      <w:r>
        <w:rPr>
          <w:rFonts w:ascii="PT Astra Serif" w:hAnsi="PT Astra Serif" w:cs="PT Astra Serif"/>
          <w:b/>
          <w:sz w:val="28"/>
          <w:szCs w:val="28"/>
        </w:rPr>
        <w:t xml:space="preserve">марта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25 февраля по </w:t>
      </w:r>
      <w:r w:rsidRPr="00D6706B">
        <w:rPr>
          <w:rFonts w:ascii="PT Astra Serif" w:hAnsi="PT Astra Serif" w:cs="PT Astra Serif"/>
          <w:b/>
          <w:sz w:val="28"/>
          <w:szCs w:val="28"/>
        </w:rPr>
        <w:t xml:space="preserve">3 </w:t>
      </w:r>
      <w:r>
        <w:rPr>
          <w:rFonts w:ascii="PT Astra Serif" w:hAnsi="PT Astra Serif" w:cs="PT Astra Serif"/>
          <w:b/>
          <w:sz w:val="28"/>
          <w:szCs w:val="28"/>
        </w:rPr>
        <w:t>марта 2025 года (приемные дни: вторник, четверг с 9.00 ч. до 13.00 ч.).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 xml:space="preserve">С 25 февраля по </w:t>
      </w:r>
      <w:r w:rsidRPr="006E50FF">
        <w:rPr>
          <w:rFonts w:ascii="PT Astra Serif" w:hAnsi="PT Astra Serif" w:cs="PT Astra Serif"/>
          <w:b/>
          <w:sz w:val="28"/>
          <w:szCs w:val="28"/>
        </w:rPr>
        <w:t xml:space="preserve">3 </w:t>
      </w:r>
      <w:r>
        <w:rPr>
          <w:rFonts w:ascii="PT Astra Serif" w:hAnsi="PT Astra Serif" w:cs="PT Astra Serif"/>
          <w:b/>
          <w:sz w:val="28"/>
          <w:szCs w:val="28"/>
        </w:rPr>
        <w:t>марта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8320D3" w:rsidRDefault="008320D3" w:rsidP="008320D3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8320D3" w:rsidRDefault="008320D3" w:rsidP="008320D3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320D3" w:rsidRDefault="008320D3" w:rsidP="008320D3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8320D3" w:rsidRPr="00BE01F9" w:rsidRDefault="008320D3" w:rsidP="008320D3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8320D3" w:rsidRDefault="008320D3" w:rsidP="008320D3">
      <w:pPr>
        <w:jc w:val="center"/>
      </w:pPr>
      <w:r>
        <w:rPr>
          <w:rFonts w:ascii="PT Astra Serif" w:hAnsi="PT Astra Serif" w:cs="PT Astra Serif"/>
        </w:rPr>
        <w:lastRenderedPageBreak/>
        <w:t>Согласие на обработку персональных данных</w:t>
      </w:r>
    </w:p>
    <w:p w:rsidR="008320D3" w:rsidRDefault="008320D3" w:rsidP="008320D3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8320D3" w:rsidRDefault="008320D3" w:rsidP="008320D3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8320D3" w:rsidRDefault="008320D3" w:rsidP="008320D3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8320D3" w:rsidRPr="00BE01F9" w:rsidRDefault="008320D3" w:rsidP="008320D3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8320D3" w:rsidRDefault="008320D3" w:rsidP="008320D3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8320D3" w:rsidRDefault="008320D3" w:rsidP="008320D3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8320D3" w:rsidRDefault="008320D3" w:rsidP="008320D3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8320D3" w:rsidRDefault="008320D3" w:rsidP="008320D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8320D3" w:rsidRDefault="008320D3" w:rsidP="008320D3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Default="008320D3" w:rsidP="008320D3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8320D3" w:rsidRPr="00E444A8" w:rsidRDefault="008320D3" w:rsidP="008320D3">
      <w:pPr>
        <w:pStyle w:val="a4"/>
        <w:spacing w:before="0" w:after="0"/>
        <w:ind w:firstLine="0"/>
        <w:jc w:val="left"/>
      </w:pPr>
    </w:p>
    <w:p w:rsidR="008320D3" w:rsidRDefault="008320D3" w:rsidP="008320D3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8320D3" w:rsidRDefault="008320D3" w:rsidP="008320D3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8320D3" w:rsidRDefault="008320D3" w:rsidP="008320D3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8320D3" w:rsidRDefault="008320D3" w:rsidP="008320D3">
      <w:pPr>
        <w:ind w:firstLine="708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3A5E8E" w:rsidRDefault="008320D3"/>
    <w:sectPr w:rsidR="003A5E8E" w:rsidSect="004F2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320D3"/>
    <w:rsid w:val="002254FC"/>
    <w:rsid w:val="002329C9"/>
    <w:rsid w:val="004F2542"/>
    <w:rsid w:val="00832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20D3"/>
    <w:rPr>
      <w:color w:val="0000FF"/>
      <w:u w:val="single"/>
    </w:rPr>
  </w:style>
  <w:style w:type="paragraph" w:customStyle="1" w:styleId="a4">
    <w:name w:val="Заголовок"/>
    <w:basedOn w:val="a"/>
    <w:next w:val="a"/>
    <w:rsid w:val="008320D3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2025-02-17T05:42:00Z</dcterms:created>
  <dcterms:modified xsi:type="dcterms:W3CDTF">2025-02-17T05:43:00Z</dcterms:modified>
</cp:coreProperties>
</file>