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275" w:rsidRPr="00AA10A4" w:rsidRDefault="003E0275" w:rsidP="003E0275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3E0275" w:rsidRDefault="003E0275" w:rsidP="003E027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3E0275" w:rsidRDefault="003E0275" w:rsidP="003E027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3E0275" w:rsidRDefault="003E0275" w:rsidP="003E027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3E0275" w:rsidRDefault="003E0275" w:rsidP="003E0275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3E0275" w:rsidRDefault="003E0275" w:rsidP="003E0275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  <w:u w:val="single"/>
        </w:rPr>
        <w:t>16.03.2026</w:t>
      </w:r>
      <w:r>
        <w:rPr>
          <w:rFonts w:ascii="PT Astra Serif" w:hAnsi="PT Astra Serif"/>
          <w:sz w:val="28"/>
          <w:szCs w:val="28"/>
        </w:rPr>
        <w:t xml:space="preserve"> №___</w:t>
      </w:r>
      <w:r>
        <w:rPr>
          <w:rFonts w:ascii="PT Astra Serif" w:hAnsi="PT Astra Serif"/>
          <w:sz w:val="28"/>
          <w:szCs w:val="28"/>
          <w:u w:val="single"/>
        </w:rPr>
        <w:t>147</w:t>
      </w:r>
      <w:r>
        <w:rPr>
          <w:rFonts w:ascii="PT Astra Serif" w:hAnsi="PT Astra Serif"/>
          <w:sz w:val="28"/>
          <w:szCs w:val="28"/>
        </w:rPr>
        <w:t>___</w:t>
      </w:r>
    </w:p>
    <w:p w:rsidR="003E0275" w:rsidRDefault="003E0275" w:rsidP="003E0275">
      <w:pPr>
        <w:rPr>
          <w:rFonts w:ascii="PT Astra Serif" w:hAnsi="PT Astra Serif"/>
          <w:sz w:val="28"/>
          <w:szCs w:val="28"/>
        </w:rPr>
      </w:pPr>
    </w:p>
    <w:p w:rsidR="003E0275" w:rsidRPr="00C811C0" w:rsidRDefault="003E0275" w:rsidP="003E0275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3E0275" w:rsidRPr="00C811C0" w:rsidRDefault="003E0275" w:rsidP="003E027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3E0275" w:rsidRDefault="003E0275" w:rsidP="003E027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проекты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3E0275" w:rsidRPr="00C811C0" w:rsidRDefault="003E0275" w:rsidP="003E027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r>
        <w:rPr>
          <w:rFonts w:ascii="PT Astra Serif" w:hAnsi="PT Astra Serif" w:cs="PT Astra Serif"/>
          <w:sz w:val="28"/>
          <w:szCs w:val="28"/>
        </w:rPr>
        <w:t xml:space="preserve">муниципального образования город Балаково </w:t>
      </w:r>
      <w:proofErr w:type="spellStart"/>
      <w:r>
        <w:rPr>
          <w:rFonts w:ascii="PT Astra Serif" w:hAnsi="PT Astra Serif" w:cs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>.</w:t>
      </w:r>
    </w:p>
    <w:p w:rsidR="003E0275" w:rsidRPr="00C811C0" w:rsidRDefault="003E0275" w:rsidP="003E0275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Общественные обсуждения проводятся в порядке, предусмотренном статьями </w:t>
      </w:r>
      <w:r>
        <w:rPr>
          <w:rFonts w:ascii="PT Astra Serif" w:hAnsi="PT Astra Serif"/>
          <w:sz w:val="28"/>
          <w:szCs w:val="28"/>
        </w:rPr>
        <w:t xml:space="preserve">5.1, 39, 40 </w:t>
      </w:r>
      <w:r w:rsidRPr="00C811C0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06 ноября 2025 года № 682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</w:t>
      </w:r>
      <w:bookmarkStart w:id="0" w:name="_Hlk125388752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Об утверждении административного регламента по предоставлению государственной услуги </w:t>
      </w:r>
      <w:bookmarkEnd w:id="0"/>
      <w:r w:rsidRPr="00C811C0">
        <w:rPr>
          <w:rFonts w:ascii="PT Astra Serif" w:hAnsi="PT Astra Serif" w:cs="Calibri"/>
          <w:sz w:val="28"/>
          <w:szCs w:val="28"/>
          <w:lang w:eastAsia="en-US"/>
        </w:rPr>
        <w:t>«Предоставление разрешения на отклонение от предельных параметров разрешенного строительства, реконструкции объектов капитального строительства».</w:t>
      </w:r>
    </w:p>
    <w:p w:rsidR="003E0275" w:rsidRPr="00C811C0" w:rsidRDefault="003E0275" w:rsidP="003E0275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3E0275" w:rsidRPr="00C811C0" w:rsidRDefault="003E0275" w:rsidP="003E027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</w:t>
      </w:r>
      <w:r w:rsidRPr="00C811C0">
        <w:rPr>
          <w:rFonts w:ascii="PT Astra Serif" w:hAnsi="PT Astra Serif"/>
          <w:sz w:val="28"/>
          <w:szCs w:val="28"/>
        </w:rPr>
        <w:lastRenderedPageBreak/>
        <w:t xml:space="preserve">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3E0275" w:rsidRPr="00C811C0" w:rsidRDefault="003E0275" w:rsidP="003E027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16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марта 2026 года </w:t>
      </w:r>
      <w:r w:rsidRPr="00967E40">
        <w:rPr>
          <w:rFonts w:ascii="PT Astra Serif" w:hAnsi="PT Astra Serif"/>
          <w:b/>
          <w:sz w:val="28"/>
          <w:szCs w:val="28"/>
        </w:rPr>
        <w:t xml:space="preserve">по </w:t>
      </w:r>
      <w:r>
        <w:rPr>
          <w:rFonts w:ascii="PT Astra Serif" w:hAnsi="PT Astra Serif"/>
          <w:b/>
          <w:sz w:val="28"/>
          <w:szCs w:val="28"/>
        </w:rPr>
        <w:t>16 апреля 2026</w:t>
      </w:r>
      <w:r w:rsidRPr="00967E40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3E0275" w:rsidRPr="00624661" w:rsidRDefault="003E0275" w:rsidP="003E0275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Рассматриваемые проекты и информационные материалы к ним представлены на экспозиции по адресу: ул.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>, д. 6</w:t>
      </w:r>
      <w:r w:rsidRPr="00C811C0">
        <w:rPr>
          <w:rFonts w:ascii="PT Astra Serif" w:hAnsi="PT Astra Serif"/>
          <w:sz w:val="28"/>
          <w:szCs w:val="28"/>
        </w:rPr>
        <w:t xml:space="preserve">, г. Саратов, 410042.Экспозиция открыта </w:t>
      </w:r>
      <w:r>
        <w:rPr>
          <w:rFonts w:ascii="PT Astra Serif" w:hAnsi="PT Astra Serif"/>
          <w:b/>
          <w:sz w:val="28"/>
          <w:szCs w:val="28"/>
        </w:rPr>
        <w:t xml:space="preserve">с 23 марта 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14 апреля 2026</w:t>
      </w:r>
      <w:r w:rsidRPr="00967E40">
        <w:rPr>
          <w:rFonts w:ascii="PT Astra Serif" w:hAnsi="PT Astra Serif"/>
          <w:b/>
          <w:sz w:val="28"/>
          <w:szCs w:val="28"/>
        </w:rPr>
        <w:t xml:space="preserve"> года</w:t>
      </w:r>
      <w:r w:rsidRPr="00967E40">
        <w:rPr>
          <w:rFonts w:ascii="PT Astra Serif" w:hAnsi="PT Astra Serif"/>
          <w:sz w:val="28"/>
          <w:szCs w:val="28"/>
        </w:rPr>
        <w:t>.</w:t>
      </w:r>
    </w:p>
    <w:p w:rsidR="003E0275" w:rsidRPr="00C811C0" w:rsidRDefault="003E0275" w:rsidP="003E0275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967E40">
        <w:rPr>
          <w:rFonts w:ascii="PT Astra Serif" w:hAnsi="PT Astra Serif"/>
          <w:sz w:val="28"/>
          <w:szCs w:val="28"/>
        </w:rPr>
        <w:t xml:space="preserve">Часы работы: </w:t>
      </w:r>
      <w:r w:rsidRPr="00967E4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23 марта 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14 апреля 2026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года 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3E0275" w:rsidRPr="00C811C0" w:rsidRDefault="003E0275" w:rsidP="003E0275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3E0275" w:rsidRPr="00C811C0" w:rsidRDefault="003E0275" w:rsidP="003E027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967E40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 xml:space="preserve">26 марта  </w:t>
      </w:r>
      <w:r w:rsidRPr="00743EF6">
        <w:rPr>
          <w:rFonts w:ascii="PT Astra Serif" w:hAnsi="PT Astra Serif"/>
          <w:b/>
          <w:sz w:val="28"/>
          <w:szCs w:val="28"/>
        </w:rPr>
        <w:t>по</w:t>
      </w:r>
      <w:r>
        <w:rPr>
          <w:rFonts w:ascii="PT Astra Serif" w:hAnsi="PT Astra Serif"/>
          <w:b/>
          <w:sz w:val="28"/>
          <w:szCs w:val="28"/>
        </w:rPr>
        <w:t xml:space="preserve"> 14 апреля 2026</w:t>
      </w:r>
      <w:r w:rsidRPr="00967E4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3E0275" w:rsidRPr="00C811C0" w:rsidRDefault="003E0275" w:rsidP="003E027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3E0275" w:rsidRPr="00C811C0" w:rsidRDefault="003E0275" w:rsidP="003E027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3E0275" w:rsidRPr="00C811C0" w:rsidRDefault="003E0275" w:rsidP="003E0275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3E0275" w:rsidRPr="00C811C0" w:rsidRDefault="003E0275" w:rsidP="003E027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3E0275" w:rsidRPr="00C811C0" w:rsidRDefault="003E0275" w:rsidP="003E0275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3E0275" w:rsidRPr="003A3A80" w:rsidRDefault="003E0275" w:rsidP="003E0275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3E0275" w:rsidRPr="00CF0E21" w:rsidRDefault="003E0275" w:rsidP="003E0275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3E0275" w:rsidRPr="00167256" w:rsidRDefault="003E0275" w:rsidP="003E0275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3E0275" w:rsidRPr="00167256" w:rsidRDefault="003E0275" w:rsidP="003E0275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3E0275" w:rsidRPr="00167256" w:rsidRDefault="003E0275" w:rsidP="003E0275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3E0275" w:rsidRPr="00167256" w:rsidRDefault="003E0275" w:rsidP="003E0275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3E0275" w:rsidRPr="00FC7363" w:rsidRDefault="003E0275" w:rsidP="003E0275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3E0275" w:rsidRPr="009C41D7" w:rsidRDefault="003E0275" w:rsidP="003E0275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3E0275" w:rsidRPr="00F06954" w:rsidRDefault="003E0275" w:rsidP="003E0275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3E0275" w:rsidRPr="00085EE9" w:rsidRDefault="003E0275" w:rsidP="003E0275">
      <w:pPr>
        <w:rPr>
          <w:rFonts w:ascii="PT Astra Serif" w:hAnsi="PT Astra Serif"/>
          <w:sz w:val="28"/>
          <w:szCs w:val="28"/>
        </w:rPr>
      </w:pPr>
    </w:p>
    <w:p w:rsidR="003E0275" w:rsidRDefault="003E0275" w:rsidP="003E0275">
      <w:pPr>
        <w:suppressAutoHyphens/>
        <w:rPr>
          <w:b/>
          <w:sz w:val="28"/>
          <w:szCs w:val="28"/>
        </w:rPr>
      </w:pPr>
    </w:p>
    <w:p w:rsidR="003E0275" w:rsidRDefault="003E0275" w:rsidP="003E027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3E0275" w:rsidRPr="00E853A8" w:rsidRDefault="003E0275" w:rsidP="003E0275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3E0275" w:rsidRDefault="003E0275" w:rsidP="003E027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E0275" w:rsidRDefault="003E0275" w:rsidP="003E027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E0275" w:rsidRDefault="003E0275" w:rsidP="003E027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E0275" w:rsidRDefault="003E0275" w:rsidP="003E027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E0275" w:rsidRDefault="003E0275" w:rsidP="003E0275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3E0275"/>
    <w:sectPr w:rsidR="003A5E8E" w:rsidSect="003266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E0275"/>
    <w:rsid w:val="002254FC"/>
    <w:rsid w:val="002329C9"/>
    <w:rsid w:val="00326666"/>
    <w:rsid w:val="003E0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E0275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3E0275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6010</Characters>
  <Application>Microsoft Office Word</Application>
  <DocSecurity>0</DocSecurity>
  <Lines>50</Lines>
  <Paragraphs>14</Paragraphs>
  <ScaleCrop>false</ScaleCrop>
  <Company/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2026-03-16T11:30:00Z</dcterms:created>
  <dcterms:modified xsi:type="dcterms:W3CDTF">2026-03-16T11:30:00Z</dcterms:modified>
</cp:coreProperties>
</file>