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74F" w:rsidRDefault="00A0674F" w:rsidP="00A0674F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 xml:space="preserve">  Приложение № 2</w:t>
      </w:r>
    </w:p>
    <w:p w:rsidR="00A0674F" w:rsidRDefault="00A0674F" w:rsidP="00A0674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A0674F" w:rsidRDefault="00A0674F" w:rsidP="00A0674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A0674F" w:rsidRDefault="00A0674F" w:rsidP="00A0674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A0674F" w:rsidRDefault="00A0674F" w:rsidP="00A0674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A0674F" w:rsidRDefault="00A0674F" w:rsidP="00A0674F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22.10.2025</w:t>
      </w:r>
      <w:r>
        <w:rPr>
          <w:rFonts w:ascii="PT Astra Serif" w:hAnsi="PT Astra Serif" w:cs="PT Astra Serif"/>
          <w:sz w:val="28"/>
          <w:szCs w:val="28"/>
        </w:rPr>
        <w:t>_№_</w:t>
      </w:r>
      <w:r>
        <w:rPr>
          <w:rFonts w:ascii="PT Astra Serif" w:hAnsi="PT Astra Serif" w:cs="PT Astra Serif"/>
          <w:sz w:val="28"/>
          <w:szCs w:val="28"/>
          <w:u w:val="single"/>
        </w:rPr>
        <w:t>645</w:t>
      </w:r>
      <w:r>
        <w:rPr>
          <w:rFonts w:ascii="PT Astra Serif" w:hAnsi="PT Astra Serif" w:cs="PT Astra Serif"/>
          <w:sz w:val="28"/>
          <w:szCs w:val="28"/>
        </w:rPr>
        <w:t>__</w:t>
      </w:r>
    </w:p>
    <w:p w:rsidR="00A0674F" w:rsidRDefault="00A0674F" w:rsidP="00A0674F">
      <w:pPr>
        <w:rPr>
          <w:rFonts w:ascii="PT Astra Serif" w:hAnsi="PT Astra Serif" w:cs="PT Astra Serif"/>
          <w:sz w:val="28"/>
          <w:szCs w:val="28"/>
        </w:rPr>
      </w:pPr>
    </w:p>
    <w:p w:rsidR="00A0674F" w:rsidRDefault="00A0674F" w:rsidP="00A0674F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A0674F" w:rsidRDefault="00A0674F" w:rsidP="00A0674F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A0674F" w:rsidRDefault="00A0674F" w:rsidP="00A0674F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4D42DD">
        <w:rPr>
          <w:rFonts w:ascii="PT Astra Serif" w:hAnsi="PT Astra Serif"/>
          <w:sz w:val="28"/>
          <w:szCs w:val="28"/>
        </w:rPr>
        <w:t xml:space="preserve"> </w:t>
      </w:r>
      <w:r w:rsidRPr="000B6814">
        <w:rPr>
          <w:rFonts w:ascii="PT Astra Serif" w:hAnsi="PT Astra Serif"/>
          <w:sz w:val="28"/>
          <w:szCs w:val="28"/>
        </w:rPr>
        <w:t xml:space="preserve">муниципального образования город Энгельс </w:t>
      </w:r>
      <w:proofErr w:type="spellStart"/>
      <w:r w:rsidRPr="000B681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0B6814">
        <w:rPr>
          <w:rFonts w:ascii="PT Astra Serif" w:hAnsi="PT Astra Serif"/>
          <w:sz w:val="28"/>
          <w:szCs w:val="28"/>
        </w:rPr>
        <w:t xml:space="preserve"> муниципального района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 xml:space="preserve">Саратовской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>области,</w:t>
      </w:r>
      <w:r>
        <w:rPr>
          <w:rFonts w:ascii="PT Astra Serif" w:hAnsi="PT Astra Serif"/>
          <w:sz w:val="28"/>
          <w:szCs w:val="28"/>
        </w:rPr>
        <w:t xml:space="preserve">    </w:t>
      </w:r>
      <w:r w:rsidRPr="000B6814">
        <w:rPr>
          <w:rFonts w:ascii="PT Astra Serif" w:hAnsi="PT Astra Serif"/>
          <w:sz w:val="28"/>
          <w:szCs w:val="28"/>
        </w:rPr>
        <w:t xml:space="preserve">утвержденных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 xml:space="preserve">решением </w:t>
      </w:r>
      <w:r>
        <w:rPr>
          <w:rFonts w:ascii="PT Astra Serif" w:hAnsi="PT Astra Serif"/>
          <w:sz w:val="28"/>
          <w:szCs w:val="28"/>
        </w:rPr>
        <w:t xml:space="preserve">    </w:t>
      </w:r>
      <w:proofErr w:type="spellStart"/>
      <w:r w:rsidRPr="000B681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0B6814">
        <w:rPr>
          <w:rFonts w:ascii="PT Astra Serif" w:hAnsi="PT Astra Serif"/>
          <w:sz w:val="28"/>
          <w:szCs w:val="28"/>
        </w:rPr>
        <w:t xml:space="preserve"> городского Совета депутатов от 18 декабря 2009 года № 232/02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Энгельс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A0674F" w:rsidRDefault="00A0674F" w:rsidP="00A0674F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22 октября по 12 ноября 2025 года.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29 октября по 10 ноября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29 октября по 10 ноября 2025 года (приемные дни: вторник, четверг с 9.00 ч. до 13.00 ч.).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29 октября по 10 ноября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A0674F" w:rsidRDefault="00A0674F" w:rsidP="00A0674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A0674F" w:rsidRDefault="00A0674F" w:rsidP="00A0674F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0674F" w:rsidRDefault="00A0674F" w:rsidP="00A0674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A0674F" w:rsidRPr="00BE01F9" w:rsidRDefault="00A0674F" w:rsidP="00A0674F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A0674F" w:rsidRDefault="00A0674F" w:rsidP="00A0674F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A0674F" w:rsidRDefault="00A0674F" w:rsidP="00A0674F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A0674F" w:rsidRDefault="00A0674F" w:rsidP="00A0674F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A0674F" w:rsidRDefault="00A0674F" w:rsidP="00A0674F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A0674F" w:rsidRPr="00BE01F9" w:rsidRDefault="00A0674F" w:rsidP="00A0674F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A0674F" w:rsidRDefault="00A0674F" w:rsidP="00A0674F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A0674F" w:rsidRDefault="00A0674F" w:rsidP="00A0674F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A0674F" w:rsidRDefault="00A0674F" w:rsidP="00A0674F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A0674F" w:rsidRDefault="00A0674F" w:rsidP="00A0674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A0674F" w:rsidRDefault="00A0674F" w:rsidP="00A0674F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Default="00A0674F" w:rsidP="00A0674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A0674F" w:rsidRPr="00E444A8" w:rsidRDefault="00A0674F" w:rsidP="00A0674F">
      <w:pPr>
        <w:pStyle w:val="a4"/>
        <w:spacing w:before="0" w:after="0"/>
        <w:ind w:firstLine="0"/>
        <w:jc w:val="left"/>
      </w:pPr>
    </w:p>
    <w:p w:rsidR="00A0674F" w:rsidRDefault="00A0674F" w:rsidP="00A0674F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A0674F" w:rsidRDefault="00A0674F" w:rsidP="00A0674F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A0674F" w:rsidRDefault="00A0674F" w:rsidP="00A0674F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A0674F" w:rsidRDefault="00A0674F" w:rsidP="00A0674F">
      <w:pPr>
        <w:ind w:firstLine="708"/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3A5E8E" w:rsidRDefault="00A0674F"/>
    <w:sectPr w:rsidR="003A5E8E" w:rsidSect="005A1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0674F"/>
    <w:rsid w:val="002254FC"/>
    <w:rsid w:val="002329C9"/>
    <w:rsid w:val="005A1745"/>
    <w:rsid w:val="00A06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7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674F"/>
    <w:rPr>
      <w:color w:val="0000FF"/>
      <w:u w:val="single"/>
    </w:rPr>
  </w:style>
  <w:style w:type="paragraph" w:customStyle="1" w:styleId="a4">
    <w:name w:val="Заголовок"/>
    <w:basedOn w:val="a"/>
    <w:next w:val="a"/>
    <w:rsid w:val="00A0674F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5798</Characters>
  <Application>Microsoft Office Word</Application>
  <DocSecurity>0</DocSecurity>
  <Lines>48</Lines>
  <Paragraphs>13</Paragraphs>
  <ScaleCrop>false</ScaleCrop>
  <Company/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2025-10-22T11:53:00Z</dcterms:created>
  <dcterms:modified xsi:type="dcterms:W3CDTF">2025-10-22T11:54:00Z</dcterms:modified>
</cp:coreProperties>
</file>